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790" w:rsidRDefault="00AF7790" w:rsidP="00AF7790">
      <w:pPr>
        <w:spacing w:line="480" w:lineRule="auto"/>
        <w:ind w:left="360"/>
      </w:pPr>
    </w:p>
    <w:p w:rsidR="00AF7790" w:rsidRDefault="00AF7790" w:rsidP="00AF7790">
      <w:pPr>
        <w:spacing w:line="480" w:lineRule="auto"/>
        <w:ind w:left="360"/>
      </w:pPr>
    </w:p>
    <w:p w:rsidR="00AF7790" w:rsidRDefault="00AF7790" w:rsidP="00AF7790">
      <w:pPr>
        <w:pStyle w:val="Header"/>
        <w:spacing w:line="480" w:lineRule="auto"/>
        <w:jc w:val="center"/>
      </w:pPr>
      <w:r>
        <w:tab/>
        <w:t>Discussion</w:t>
      </w:r>
      <w:sdt>
        <w:sdtPr>
          <w:id w:val="595976780"/>
          <w:docPartObj>
            <w:docPartGallery w:val="Page Numbers (Top of Page)"/>
            <w:docPartUnique/>
          </w:docPartObj>
        </w:sdtPr>
        <w:sdtEndPr>
          <w:rPr>
            <w:noProof/>
          </w:rPr>
        </w:sdtEndPr>
        <w:sdtContent>
          <w:r>
            <w:t xml:space="preserve"> </w:t>
          </w:r>
          <w:r>
            <w:tab/>
          </w:r>
        </w:sdtContent>
      </w:sdt>
    </w:p>
    <w:p w:rsidR="00AF7790" w:rsidRDefault="00AF7790" w:rsidP="00AF7790">
      <w:pPr>
        <w:spacing w:line="480" w:lineRule="auto"/>
        <w:ind w:left="360"/>
        <w:jc w:val="center"/>
      </w:pPr>
      <w:r>
        <w:t>Student’s Name</w:t>
      </w:r>
    </w:p>
    <w:p w:rsidR="00AF7790" w:rsidRDefault="00AF7790" w:rsidP="00AF7790">
      <w:pPr>
        <w:spacing w:line="480" w:lineRule="auto"/>
        <w:ind w:left="360"/>
        <w:jc w:val="center"/>
      </w:pPr>
      <w:r>
        <w:t>Institutional Affiliation</w:t>
      </w:r>
    </w:p>
    <w:p w:rsidR="00AF7790" w:rsidRDefault="00AF7790" w:rsidP="00AF7790">
      <w:pPr>
        <w:spacing w:line="480" w:lineRule="auto"/>
        <w:ind w:left="360"/>
      </w:pPr>
    </w:p>
    <w:p w:rsidR="00AF7790" w:rsidRDefault="00AF7790" w:rsidP="00AF7790">
      <w:pPr>
        <w:spacing w:line="480" w:lineRule="auto"/>
        <w:ind w:left="360"/>
      </w:pPr>
    </w:p>
    <w:p w:rsidR="00AF7790" w:rsidRDefault="00AF7790" w:rsidP="00AF7790">
      <w:pPr>
        <w:spacing w:line="480" w:lineRule="auto"/>
        <w:ind w:left="360"/>
      </w:pPr>
    </w:p>
    <w:p w:rsidR="00AF7790" w:rsidRDefault="00AF7790" w:rsidP="00AF7790">
      <w:pPr>
        <w:spacing w:line="480" w:lineRule="auto"/>
        <w:ind w:left="360"/>
      </w:pPr>
    </w:p>
    <w:p w:rsidR="00AF7790" w:rsidRDefault="00AF7790" w:rsidP="00AF7790">
      <w:pPr>
        <w:spacing w:line="480" w:lineRule="auto"/>
        <w:ind w:left="360"/>
      </w:pPr>
    </w:p>
    <w:p w:rsidR="00AF7790" w:rsidRDefault="00AF7790" w:rsidP="00AF7790">
      <w:pPr>
        <w:spacing w:line="480" w:lineRule="auto"/>
        <w:ind w:left="360"/>
      </w:pPr>
    </w:p>
    <w:p w:rsidR="00AF7790" w:rsidRDefault="00AF7790" w:rsidP="00AF7790">
      <w:pPr>
        <w:spacing w:line="480" w:lineRule="auto"/>
        <w:ind w:left="360"/>
      </w:pPr>
    </w:p>
    <w:p w:rsidR="00AF7790" w:rsidRDefault="00AF7790" w:rsidP="00AF7790">
      <w:pPr>
        <w:spacing w:line="480" w:lineRule="auto"/>
        <w:ind w:left="360"/>
      </w:pPr>
    </w:p>
    <w:p w:rsidR="00AF7790" w:rsidRDefault="00AF7790" w:rsidP="00AF7790">
      <w:pPr>
        <w:spacing w:line="480" w:lineRule="auto"/>
        <w:ind w:left="360"/>
      </w:pPr>
    </w:p>
    <w:p w:rsidR="00AF7790" w:rsidRDefault="00AF7790" w:rsidP="00AF7790">
      <w:pPr>
        <w:spacing w:line="480" w:lineRule="auto"/>
        <w:ind w:left="360"/>
      </w:pPr>
    </w:p>
    <w:p w:rsidR="00AF7790" w:rsidRDefault="00AF7790" w:rsidP="00AF7790">
      <w:pPr>
        <w:spacing w:line="480" w:lineRule="auto"/>
        <w:ind w:left="360"/>
      </w:pPr>
    </w:p>
    <w:p w:rsidR="00AF7790" w:rsidRDefault="00AF7790" w:rsidP="00AF7790">
      <w:pPr>
        <w:spacing w:line="480" w:lineRule="auto"/>
        <w:ind w:left="360"/>
      </w:pPr>
    </w:p>
    <w:p w:rsidR="00AF7790" w:rsidRDefault="00AF7790" w:rsidP="00AF7790">
      <w:pPr>
        <w:pStyle w:val="ListParagraph"/>
        <w:spacing w:line="480" w:lineRule="auto"/>
        <w:ind w:left="1440" w:firstLine="720"/>
      </w:pPr>
    </w:p>
    <w:p w:rsidR="00AF7790" w:rsidRPr="00AF7790" w:rsidRDefault="00AF7790" w:rsidP="00AF7790">
      <w:pPr>
        <w:pStyle w:val="ListParagraph"/>
        <w:spacing w:line="480" w:lineRule="auto"/>
        <w:ind w:left="0" w:firstLine="720"/>
        <w:rPr>
          <w:b/>
        </w:rPr>
      </w:pPr>
      <w:r w:rsidRPr="00AF7790">
        <w:rPr>
          <w:b/>
        </w:rPr>
        <w:lastRenderedPageBreak/>
        <w:t>Q1.</w:t>
      </w:r>
    </w:p>
    <w:p w:rsidR="0050035D" w:rsidRDefault="00110B8C" w:rsidP="00AF7790">
      <w:pPr>
        <w:pStyle w:val="ListParagraph"/>
        <w:spacing w:line="480" w:lineRule="auto"/>
        <w:ind w:left="0" w:firstLine="720"/>
      </w:pPr>
      <w:r>
        <w:t>Fair-mindedness involves a conscious attempt</w:t>
      </w:r>
      <w:r w:rsidR="005205FE">
        <w:t xml:space="preserve"> to treat all viewpoints equally without being influenced by your own feelings</w:t>
      </w:r>
      <w:r>
        <w:t xml:space="preserve"> </w:t>
      </w:r>
      <w:r w:rsidR="005205FE">
        <w:t xml:space="preserve">or self-interests or others feelings. </w:t>
      </w:r>
      <w:proofErr w:type="gramStart"/>
      <w:r w:rsidR="00451BFE">
        <w:t xml:space="preserve">To be </w:t>
      </w:r>
      <w:r w:rsidR="001232E7">
        <w:t>fair-minded thinker the fo</w:t>
      </w:r>
      <w:r w:rsidR="00451BFE">
        <w:t>llowing steps</w:t>
      </w:r>
      <w:r w:rsidR="001232E7">
        <w:t>.</w:t>
      </w:r>
      <w:proofErr w:type="gramEnd"/>
      <w:r w:rsidR="001232E7">
        <w:t xml:space="preserve"> One must </w:t>
      </w:r>
      <w:r w:rsidR="009D6804">
        <w:t>be rational</w:t>
      </w:r>
      <w:r w:rsidR="00654428">
        <w:t xml:space="preserve">. </w:t>
      </w:r>
      <w:r w:rsidR="00696A6D">
        <w:t xml:space="preserve">Fair-minded people display clear and sensible thinking and base their decisions on hard evidence rather than emotion. Open-mindedness is also a trait than any fair-minded individual must possess. They are tolerant, non-discriminating and accepts the views of others. Fair-minded people are rule-abiding. They do what is right rather than what is politically expedient. </w:t>
      </w:r>
      <w:r w:rsidR="0000133A">
        <w:t>I once failed to be fair-minded in my thinking when I didn't take someone's opinion seriously because of their age. A fair-minded person is not influenced by such factors when interacting with them.</w:t>
      </w:r>
    </w:p>
    <w:p w:rsidR="00AF7790" w:rsidRPr="00AF7790" w:rsidRDefault="00AF7790" w:rsidP="00AF7790">
      <w:pPr>
        <w:pStyle w:val="ListParagraph"/>
        <w:spacing w:line="480" w:lineRule="auto"/>
        <w:rPr>
          <w:rFonts w:cs="Times New Roman"/>
          <w:b/>
          <w:szCs w:val="24"/>
        </w:rPr>
      </w:pPr>
      <w:r w:rsidRPr="00AF7790">
        <w:rPr>
          <w:rFonts w:cs="Times New Roman"/>
          <w:b/>
          <w:szCs w:val="24"/>
        </w:rPr>
        <w:t>Q2.</w:t>
      </w:r>
    </w:p>
    <w:p w:rsidR="00250C32" w:rsidRPr="00250C32" w:rsidRDefault="00110B8C" w:rsidP="00AF7790">
      <w:pPr>
        <w:pStyle w:val="ListParagraph"/>
        <w:spacing w:line="480" w:lineRule="auto"/>
        <w:ind w:left="0" w:firstLine="720"/>
      </w:pPr>
      <w:r w:rsidRPr="00497295">
        <w:rPr>
          <w:rFonts w:cs="Times New Roman"/>
          <w:szCs w:val="24"/>
        </w:rPr>
        <w:t>Paul and Elder (2012</w:t>
      </w:r>
      <w:r w:rsidR="00451BFE" w:rsidRPr="00497295">
        <w:rPr>
          <w:rFonts w:cs="Times New Roman"/>
          <w:szCs w:val="24"/>
        </w:rPr>
        <w:t xml:space="preserve">) </w:t>
      </w:r>
      <w:r w:rsidR="00451BFE">
        <w:rPr>
          <w:rFonts w:cs="Times New Roman"/>
          <w:szCs w:val="24"/>
        </w:rPr>
        <w:t>claimed</w:t>
      </w:r>
      <w:r>
        <w:rPr>
          <w:rFonts w:cs="Times New Roman"/>
          <w:szCs w:val="24"/>
        </w:rPr>
        <w:t xml:space="preserve"> that one requires universal intellectual standards which have to be applied to thinking when one is checking the quality of reasoning about a problem or situation. Some of these standards include; </w:t>
      </w:r>
    </w:p>
    <w:p w:rsidR="0000133A" w:rsidRPr="00497295" w:rsidRDefault="00110B8C" w:rsidP="00250C32">
      <w:pPr>
        <w:pStyle w:val="ListParagraph"/>
        <w:numPr>
          <w:ilvl w:val="0"/>
          <w:numId w:val="3"/>
        </w:numPr>
        <w:spacing w:line="480" w:lineRule="auto"/>
      </w:pPr>
      <w:r w:rsidRPr="00497295">
        <w:rPr>
          <w:rFonts w:cs="Times New Roman"/>
          <w:szCs w:val="24"/>
        </w:rPr>
        <w:t>Clarity - being able to further elaborate your point and being able to express it in a while.</w:t>
      </w:r>
    </w:p>
    <w:p w:rsidR="00497295" w:rsidRDefault="00110B8C" w:rsidP="00497295">
      <w:pPr>
        <w:pStyle w:val="ListParagraph"/>
        <w:numPr>
          <w:ilvl w:val="0"/>
          <w:numId w:val="3"/>
        </w:numPr>
        <w:spacing w:line="480" w:lineRule="auto"/>
      </w:pPr>
      <w:r>
        <w:t>Accuracy – having factual and truthful information.</w:t>
      </w:r>
    </w:p>
    <w:p w:rsidR="00250C32" w:rsidRDefault="00110B8C" w:rsidP="00497295">
      <w:pPr>
        <w:pStyle w:val="ListParagraph"/>
        <w:numPr>
          <w:ilvl w:val="0"/>
          <w:numId w:val="3"/>
        </w:numPr>
        <w:spacing w:line="480" w:lineRule="auto"/>
      </w:pPr>
      <w:r>
        <w:t>Relevance – how something is connected to the question.</w:t>
      </w:r>
    </w:p>
    <w:p w:rsidR="00250C32" w:rsidRDefault="00110B8C" w:rsidP="00497295">
      <w:pPr>
        <w:pStyle w:val="ListParagraph"/>
        <w:numPr>
          <w:ilvl w:val="0"/>
          <w:numId w:val="3"/>
        </w:numPr>
        <w:spacing w:line="480" w:lineRule="auto"/>
      </w:pPr>
      <w:r>
        <w:t>Depth – does your answer address the complexity in the question?</w:t>
      </w:r>
    </w:p>
    <w:p w:rsidR="00250C32" w:rsidRDefault="00110B8C" w:rsidP="00497295">
      <w:pPr>
        <w:pStyle w:val="ListParagraph"/>
        <w:numPr>
          <w:ilvl w:val="0"/>
          <w:numId w:val="3"/>
        </w:numPr>
        <w:spacing w:line="480" w:lineRule="auto"/>
      </w:pPr>
      <w:r>
        <w:t>Fairness – do I have a vested interest in this issue?</w:t>
      </w:r>
    </w:p>
    <w:p w:rsidR="00451BFE" w:rsidRDefault="00110B8C" w:rsidP="00AF7790">
      <w:pPr>
        <w:spacing w:line="480" w:lineRule="auto"/>
        <w:ind w:firstLine="720"/>
      </w:pPr>
      <w:r>
        <w:t>Among these standards, fairness is the one I have difficulty. Sometimes I feel that fairness is not always the best option. Indiv</w:t>
      </w:r>
      <w:r w:rsidR="00451BFE">
        <w:t>id</w:t>
      </w:r>
      <w:r>
        <w:t xml:space="preserve">uality </w:t>
      </w:r>
      <w:r w:rsidR="00451BFE">
        <w:t>and experience have shaped someone to see that the world isn't fair.</w:t>
      </w:r>
      <w:bookmarkStart w:id="0" w:name="_GoBack"/>
      <w:bookmarkEnd w:id="0"/>
    </w:p>
    <w:p w:rsidR="00451BFE" w:rsidRDefault="00110B8C" w:rsidP="00451BFE">
      <w:pPr>
        <w:spacing w:line="480" w:lineRule="auto"/>
        <w:ind w:left="720"/>
        <w:jc w:val="center"/>
      </w:pPr>
      <w:r>
        <w:lastRenderedPageBreak/>
        <w:t>References</w:t>
      </w:r>
    </w:p>
    <w:p w:rsidR="00451BFE" w:rsidRDefault="00110B8C" w:rsidP="00AF7790">
      <w:pPr>
        <w:spacing w:line="480" w:lineRule="auto"/>
        <w:ind w:left="720" w:hanging="720"/>
      </w:pPr>
      <w:r>
        <w:t xml:space="preserve">Elder, L., &amp; Paul, R. (2012). Critical Thinking: Competency Standards Essential to the Cultivation of Intellectual Skills, Part 4. </w:t>
      </w:r>
      <w:r>
        <w:rPr>
          <w:i/>
          <w:iCs/>
        </w:rPr>
        <w:t>Journal of Developmental Education</w:t>
      </w:r>
      <w:r>
        <w:t xml:space="preserve">, </w:t>
      </w:r>
      <w:r>
        <w:rPr>
          <w:i/>
          <w:iCs/>
        </w:rPr>
        <w:t>35</w:t>
      </w:r>
      <w:r>
        <w:t>(3), 30-31.</w:t>
      </w:r>
    </w:p>
    <w:p w:rsidR="00451BFE" w:rsidRPr="00451BFE" w:rsidRDefault="00110B8C" w:rsidP="00AF7790">
      <w:pPr>
        <w:spacing w:line="480" w:lineRule="auto"/>
        <w:ind w:left="720" w:hanging="720"/>
      </w:pPr>
      <w:r w:rsidRPr="00451BFE">
        <w:t xml:space="preserve">Singh, R., Choo, W. M., &amp; Poh, L. L. (1998). In-group bias and fair-mindedness as strategies of self-presentation in intergroup perception. </w:t>
      </w:r>
      <w:r w:rsidRPr="00451BFE">
        <w:rPr>
          <w:i/>
          <w:iCs/>
        </w:rPr>
        <w:t>Personality and Social Psychology Bulletin</w:t>
      </w:r>
      <w:r w:rsidRPr="00451BFE">
        <w:t xml:space="preserve">, </w:t>
      </w:r>
      <w:r w:rsidRPr="00451BFE">
        <w:rPr>
          <w:i/>
          <w:iCs/>
        </w:rPr>
        <w:t>24</w:t>
      </w:r>
      <w:r w:rsidRPr="00451BFE">
        <w:t>(2), 147-162.</w:t>
      </w:r>
    </w:p>
    <w:p w:rsidR="00451BFE" w:rsidRPr="00497295" w:rsidRDefault="00451BFE" w:rsidP="00451BFE">
      <w:pPr>
        <w:spacing w:line="480" w:lineRule="auto"/>
      </w:pPr>
    </w:p>
    <w:sectPr w:rsidR="00451BFE" w:rsidRPr="00497295" w:rsidSect="00AF779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423F9F20" w15:done="0"/>
  <w15:commentEx w15:paraId="22EAD409" w15:done="0"/>
  <w15:commentEx w15:paraId="20B8667F" w15:done="0"/>
  <w15:commentEx w15:paraId="019E4A59" w15:done="0"/>
  <w15:commentEx w15:paraId="5E0FCFA3" w15:done="0"/>
  <w15:commentEx w15:paraId="357271F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F6F" w:rsidRDefault="00733F6F">
      <w:pPr>
        <w:spacing w:after="0" w:line="240" w:lineRule="auto"/>
      </w:pPr>
      <w:r>
        <w:separator/>
      </w:r>
    </w:p>
  </w:endnote>
  <w:endnote w:type="continuationSeparator" w:id="0">
    <w:p w:rsidR="00733F6F" w:rsidRDefault="00733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F6F" w:rsidRDefault="00733F6F">
      <w:pPr>
        <w:spacing w:after="0" w:line="240" w:lineRule="auto"/>
      </w:pPr>
      <w:r>
        <w:separator/>
      </w:r>
    </w:p>
  </w:footnote>
  <w:footnote w:type="continuationSeparator" w:id="0">
    <w:p w:rsidR="00733F6F" w:rsidRDefault="00733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378" w:rsidRDefault="00AF7790" w:rsidP="00AF7790">
    <w:pPr>
      <w:pStyle w:val="Header"/>
    </w:pPr>
    <w:r>
      <w:t>DISCUSSION</w:t>
    </w:r>
    <w:sdt>
      <w:sdtPr>
        <w:id w:val="2681343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</w:t>
        </w:r>
        <w:r>
          <w:tab/>
        </w:r>
        <w:r>
          <w:tab/>
        </w:r>
        <w:r w:rsidR="00110B8C">
          <w:fldChar w:fldCharType="begin"/>
        </w:r>
        <w:r w:rsidR="00110B8C">
          <w:instrText xml:space="preserve"> PAGE   \* MERGEFORMAT </w:instrText>
        </w:r>
        <w:r w:rsidR="00110B8C">
          <w:fldChar w:fldCharType="separate"/>
        </w:r>
        <w:r>
          <w:rPr>
            <w:noProof/>
          </w:rPr>
          <w:t>2</w:t>
        </w:r>
        <w:r w:rsidR="00110B8C">
          <w:rPr>
            <w:noProof/>
          </w:rPr>
          <w:fldChar w:fldCharType="end"/>
        </w:r>
      </w:sdtContent>
    </w:sdt>
  </w:p>
  <w:p w:rsidR="00DA7378" w:rsidRDefault="00DA73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790" w:rsidRDefault="00AF7790" w:rsidP="00AF7790">
    <w:pPr>
      <w:pStyle w:val="Header"/>
    </w:pPr>
    <w:r>
      <w:t xml:space="preserve">Running head: </w:t>
    </w:r>
    <w:r>
      <w:t>DISCUSSION</w:t>
    </w:r>
    <w:sdt>
      <w:sdtPr>
        <w:id w:val="-19931664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F7790" w:rsidRDefault="00AF77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B2516"/>
    <w:multiLevelType w:val="hybridMultilevel"/>
    <w:tmpl w:val="16CE4A0E"/>
    <w:lvl w:ilvl="0" w:tplc="AA5063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4ABF7C" w:tentative="1">
      <w:start w:val="1"/>
      <w:numFmt w:val="lowerLetter"/>
      <w:lvlText w:val="%2."/>
      <w:lvlJc w:val="left"/>
      <w:pPr>
        <w:ind w:left="1440" w:hanging="360"/>
      </w:pPr>
    </w:lvl>
    <w:lvl w:ilvl="2" w:tplc="A1EA206C" w:tentative="1">
      <w:start w:val="1"/>
      <w:numFmt w:val="lowerRoman"/>
      <w:lvlText w:val="%3."/>
      <w:lvlJc w:val="right"/>
      <w:pPr>
        <w:ind w:left="2160" w:hanging="180"/>
      </w:pPr>
    </w:lvl>
    <w:lvl w:ilvl="3" w:tplc="17906F9C" w:tentative="1">
      <w:start w:val="1"/>
      <w:numFmt w:val="decimal"/>
      <w:lvlText w:val="%4."/>
      <w:lvlJc w:val="left"/>
      <w:pPr>
        <w:ind w:left="2880" w:hanging="360"/>
      </w:pPr>
    </w:lvl>
    <w:lvl w:ilvl="4" w:tplc="0C0A59CE" w:tentative="1">
      <w:start w:val="1"/>
      <w:numFmt w:val="lowerLetter"/>
      <w:lvlText w:val="%5."/>
      <w:lvlJc w:val="left"/>
      <w:pPr>
        <w:ind w:left="3600" w:hanging="360"/>
      </w:pPr>
    </w:lvl>
    <w:lvl w:ilvl="5" w:tplc="A5789CCE" w:tentative="1">
      <w:start w:val="1"/>
      <w:numFmt w:val="lowerRoman"/>
      <w:lvlText w:val="%6."/>
      <w:lvlJc w:val="right"/>
      <w:pPr>
        <w:ind w:left="4320" w:hanging="180"/>
      </w:pPr>
    </w:lvl>
    <w:lvl w:ilvl="6" w:tplc="366E9FB0" w:tentative="1">
      <w:start w:val="1"/>
      <w:numFmt w:val="decimal"/>
      <w:lvlText w:val="%7."/>
      <w:lvlJc w:val="left"/>
      <w:pPr>
        <w:ind w:left="5040" w:hanging="360"/>
      </w:pPr>
    </w:lvl>
    <w:lvl w:ilvl="7" w:tplc="ABBCF704" w:tentative="1">
      <w:start w:val="1"/>
      <w:numFmt w:val="lowerLetter"/>
      <w:lvlText w:val="%8."/>
      <w:lvlJc w:val="left"/>
      <w:pPr>
        <w:ind w:left="5760" w:hanging="360"/>
      </w:pPr>
    </w:lvl>
    <w:lvl w:ilvl="8" w:tplc="01F6B8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060023"/>
    <w:multiLevelType w:val="hybridMultilevel"/>
    <w:tmpl w:val="8710EC24"/>
    <w:lvl w:ilvl="0" w:tplc="E51E62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60BEC784" w:tentative="1">
      <w:start w:val="1"/>
      <w:numFmt w:val="lowerLetter"/>
      <w:lvlText w:val="%2."/>
      <w:lvlJc w:val="left"/>
      <w:pPr>
        <w:ind w:left="1440" w:hanging="360"/>
      </w:pPr>
    </w:lvl>
    <w:lvl w:ilvl="2" w:tplc="AC9A43CE" w:tentative="1">
      <w:start w:val="1"/>
      <w:numFmt w:val="lowerRoman"/>
      <w:lvlText w:val="%3."/>
      <w:lvlJc w:val="right"/>
      <w:pPr>
        <w:ind w:left="2160" w:hanging="180"/>
      </w:pPr>
    </w:lvl>
    <w:lvl w:ilvl="3" w:tplc="8126149E" w:tentative="1">
      <w:start w:val="1"/>
      <w:numFmt w:val="decimal"/>
      <w:lvlText w:val="%4."/>
      <w:lvlJc w:val="left"/>
      <w:pPr>
        <w:ind w:left="2880" w:hanging="360"/>
      </w:pPr>
    </w:lvl>
    <w:lvl w:ilvl="4" w:tplc="56DCC966" w:tentative="1">
      <w:start w:val="1"/>
      <w:numFmt w:val="lowerLetter"/>
      <w:lvlText w:val="%5."/>
      <w:lvlJc w:val="left"/>
      <w:pPr>
        <w:ind w:left="3600" w:hanging="360"/>
      </w:pPr>
    </w:lvl>
    <w:lvl w:ilvl="5" w:tplc="DCA8B104" w:tentative="1">
      <w:start w:val="1"/>
      <w:numFmt w:val="lowerRoman"/>
      <w:lvlText w:val="%6."/>
      <w:lvlJc w:val="right"/>
      <w:pPr>
        <w:ind w:left="4320" w:hanging="180"/>
      </w:pPr>
    </w:lvl>
    <w:lvl w:ilvl="6" w:tplc="53183A2A" w:tentative="1">
      <w:start w:val="1"/>
      <w:numFmt w:val="decimal"/>
      <w:lvlText w:val="%7."/>
      <w:lvlJc w:val="left"/>
      <w:pPr>
        <w:ind w:left="5040" w:hanging="360"/>
      </w:pPr>
    </w:lvl>
    <w:lvl w:ilvl="7" w:tplc="D88E761E" w:tentative="1">
      <w:start w:val="1"/>
      <w:numFmt w:val="lowerLetter"/>
      <w:lvlText w:val="%8."/>
      <w:lvlJc w:val="left"/>
      <w:pPr>
        <w:ind w:left="5760" w:hanging="360"/>
      </w:pPr>
    </w:lvl>
    <w:lvl w:ilvl="8" w:tplc="F9467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346B2"/>
    <w:multiLevelType w:val="hybridMultilevel"/>
    <w:tmpl w:val="0876D1F2"/>
    <w:lvl w:ilvl="0" w:tplc="27822D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4D2C18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2A092E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2124FB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4CA60D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01EB69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D0CF8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3669B1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EC4D1D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378"/>
    <w:rsid w:val="0000133A"/>
    <w:rsid w:val="00110B8C"/>
    <w:rsid w:val="001232E7"/>
    <w:rsid w:val="00250C32"/>
    <w:rsid w:val="00451BFE"/>
    <w:rsid w:val="00497295"/>
    <w:rsid w:val="0050035D"/>
    <w:rsid w:val="005205FE"/>
    <w:rsid w:val="00524F43"/>
    <w:rsid w:val="00654428"/>
    <w:rsid w:val="00696A6D"/>
    <w:rsid w:val="00733F6F"/>
    <w:rsid w:val="007A0778"/>
    <w:rsid w:val="009D6804"/>
    <w:rsid w:val="00A601E2"/>
    <w:rsid w:val="00AF7790"/>
    <w:rsid w:val="00D23FF4"/>
    <w:rsid w:val="00DA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3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7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378"/>
  </w:style>
  <w:style w:type="paragraph" w:styleId="Footer">
    <w:name w:val="footer"/>
    <w:basedOn w:val="Normal"/>
    <w:link w:val="FooterChar"/>
    <w:uiPriority w:val="99"/>
    <w:unhideWhenUsed/>
    <w:rsid w:val="00DA7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378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3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7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378"/>
  </w:style>
  <w:style w:type="paragraph" w:styleId="Footer">
    <w:name w:val="footer"/>
    <w:basedOn w:val="Normal"/>
    <w:link w:val="FooterChar"/>
    <w:uiPriority w:val="99"/>
    <w:unhideWhenUsed/>
    <w:rsid w:val="00DA7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378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2018-10-17T21:11:00Z</dcterms:created>
  <dcterms:modified xsi:type="dcterms:W3CDTF">2018-10-17T21:11:00Z</dcterms:modified>
</cp:coreProperties>
</file>